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EC1358" w:rsidRDefault="00EC1358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170"/>
        <w:gridCol w:w="1097"/>
        <w:gridCol w:w="7266"/>
        <w:gridCol w:w="3402"/>
      </w:tblGrid>
      <w:tr w:rsidR="00503B8D" w:rsidTr="00356096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7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6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40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B404E1" w:rsidTr="00356096">
        <w:tc>
          <w:tcPr>
            <w:tcW w:w="632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0" w:type="dxa"/>
          </w:tcPr>
          <w:p w:rsidR="00E53329" w:rsidRPr="00E53329" w:rsidRDefault="00E53329" w:rsidP="00E53329">
            <w:pPr>
              <w:pStyle w:val="a6"/>
              <w:rPr>
                <w:rFonts w:eastAsia="Calibri"/>
                <w:lang w:eastAsia="en-US"/>
              </w:rPr>
            </w:pPr>
            <w:r w:rsidRPr="00E53329">
              <w:rPr>
                <w:rFonts w:eastAsia="Calibri"/>
                <w:lang w:eastAsia="en-US"/>
              </w:rPr>
              <w:t xml:space="preserve"> Небольшое произведение детского фольклора на английском языке “Showtime”.</w:t>
            </w:r>
          </w:p>
          <w:p w:rsidR="00B404E1" w:rsidRPr="00AA4F15" w:rsidRDefault="00B404E1" w:rsidP="00E53329">
            <w:pPr>
              <w:pStyle w:val="a6"/>
              <w:rPr>
                <w:rFonts w:eastAsia="Calibri"/>
                <w:lang w:eastAsia="en-US"/>
              </w:rPr>
            </w:pPr>
          </w:p>
        </w:tc>
        <w:tc>
          <w:tcPr>
            <w:tcW w:w="1097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66" w:type="dxa"/>
          </w:tcPr>
          <w:p w:rsidR="00B404E1" w:rsidRPr="000B3A7B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Н.И.Быкова, Н.Дули. Английский язык,2 класс – учебник для общеобразовательных организаций/ Просвещение, 2015 г.</w:t>
            </w:r>
          </w:p>
          <w:p w:rsidR="00B404E1" w:rsidRPr="00C329BF" w:rsidRDefault="00BC532B" w:rsidP="00E533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3329">
              <w:rPr>
                <w:rFonts w:ascii="Times New Roman" w:hAnsi="Times New Roman" w:cs="Times New Roman"/>
                <w:sz w:val="24"/>
                <w:szCs w:val="24"/>
              </w:rPr>
              <w:t>Стр.116,118. Упр.1., читать стихотворение</w:t>
            </w:r>
          </w:p>
        </w:tc>
        <w:tc>
          <w:tcPr>
            <w:tcW w:w="3402" w:type="dxa"/>
          </w:tcPr>
          <w:p w:rsidR="00B404E1" w:rsidRPr="00C329BF" w:rsidRDefault="00E53329" w:rsidP="00995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материал за 2 класс</w:t>
            </w:r>
            <w:bookmarkStart w:id="0" w:name="_GoBack"/>
            <w:bookmarkEnd w:id="0"/>
          </w:p>
        </w:tc>
      </w:tr>
      <w:tr w:rsidR="00B404E1" w:rsidTr="00356096">
        <w:tc>
          <w:tcPr>
            <w:tcW w:w="632" w:type="dxa"/>
          </w:tcPr>
          <w:p w:rsidR="00B404E1" w:rsidRDefault="00B404E1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0" w:type="dxa"/>
          </w:tcPr>
          <w:p w:rsidR="00E53329" w:rsidRPr="00E53329" w:rsidRDefault="00E53329" w:rsidP="00E53329">
            <w:pPr>
              <w:pStyle w:val="a6"/>
              <w:rPr>
                <w:rFonts w:eastAsia="Calibri"/>
                <w:lang w:eastAsia="en-US"/>
              </w:rPr>
            </w:pPr>
            <w:r w:rsidRPr="00E53329">
              <w:rPr>
                <w:rFonts w:eastAsia="Calibri"/>
                <w:lang w:eastAsia="en-US"/>
              </w:rPr>
              <w:t>Планы на каникулы.</w:t>
            </w:r>
          </w:p>
          <w:p w:rsidR="00B404E1" w:rsidRPr="00AA4F15" w:rsidRDefault="00E53329" w:rsidP="00E53329">
            <w:pPr>
              <w:pStyle w:val="a6"/>
              <w:rPr>
                <w:rFonts w:eastAsia="Calibri"/>
                <w:lang w:eastAsia="en-US"/>
              </w:rPr>
            </w:pPr>
            <w:r w:rsidRPr="00E53329">
              <w:rPr>
                <w:rFonts w:eastAsia="Calibri"/>
                <w:lang w:eastAsia="en-US"/>
              </w:rPr>
              <w:t>Обобщающий урок.</w:t>
            </w:r>
          </w:p>
        </w:tc>
        <w:tc>
          <w:tcPr>
            <w:tcW w:w="1097" w:type="dxa"/>
          </w:tcPr>
          <w:p w:rsidR="00B404E1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B404E1" w:rsidRPr="003D3E26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66" w:type="dxa"/>
          </w:tcPr>
          <w:p w:rsidR="00B404E1" w:rsidRDefault="00B404E1" w:rsidP="00CA7E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E26">
              <w:rPr>
                <w:rFonts w:ascii="Times New Roman" w:hAnsi="Times New Roman" w:cs="Times New Roman"/>
                <w:sz w:val="24"/>
                <w:szCs w:val="24"/>
              </w:rPr>
              <w:t>Н.И.Быкова, Н.Дули. Английский язык,2 класс – учебник для общеобразовательных организаций/ Просвещение, 2015 г.</w:t>
            </w:r>
          </w:p>
          <w:p w:rsidR="00B404E1" w:rsidRPr="00B404E1" w:rsidRDefault="00B404E1" w:rsidP="00B404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404E1" w:rsidRDefault="00B404E1" w:rsidP="00B63D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1145C" w:rsidRPr="00351784" w:rsidRDefault="0091145C" w:rsidP="0091145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62F6C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B3A7B"/>
    <w:rsid w:val="00244AC5"/>
    <w:rsid w:val="002E551C"/>
    <w:rsid w:val="00356096"/>
    <w:rsid w:val="003A6A1B"/>
    <w:rsid w:val="003D3E26"/>
    <w:rsid w:val="00415BB9"/>
    <w:rsid w:val="00503B8D"/>
    <w:rsid w:val="00506780"/>
    <w:rsid w:val="005C749E"/>
    <w:rsid w:val="005D2804"/>
    <w:rsid w:val="006239CD"/>
    <w:rsid w:val="00686C98"/>
    <w:rsid w:val="0069219E"/>
    <w:rsid w:val="0078004E"/>
    <w:rsid w:val="008407B0"/>
    <w:rsid w:val="0091145C"/>
    <w:rsid w:val="0099557E"/>
    <w:rsid w:val="009C7BB3"/>
    <w:rsid w:val="00A350B0"/>
    <w:rsid w:val="00B404E1"/>
    <w:rsid w:val="00B63DA8"/>
    <w:rsid w:val="00BC532B"/>
    <w:rsid w:val="00C23262"/>
    <w:rsid w:val="00C329BF"/>
    <w:rsid w:val="00C37687"/>
    <w:rsid w:val="00C46679"/>
    <w:rsid w:val="00D7314E"/>
    <w:rsid w:val="00E53329"/>
    <w:rsid w:val="00EC135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329BF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244AC5"/>
    <w:pPr>
      <w:spacing w:before="0" w:after="0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19</cp:revision>
  <dcterms:created xsi:type="dcterms:W3CDTF">2020-03-25T05:25:00Z</dcterms:created>
  <dcterms:modified xsi:type="dcterms:W3CDTF">2020-05-12T05:59:00Z</dcterms:modified>
</cp:coreProperties>
</file>